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E1755" w14:textId="77777777" w:rsidR="000F5A6F" w:rsidRPr="000F5A6F" w:rsidRDefault="000F5A6F">
      <w:pPr>
        <w:rPr>
          <w:rFonts w:ascii="Speak Pro" w:hAnsi="Speak Pro"/>
          <w:b/>
          <w:bCs/>
          <w:sz w:val="32"/>
          <w:szCs w:val="32"/>
        </w:rPr>
      </w:pPr>
      <w:r w:rsidRPr="000F5A6F">
        <w:rPr>
          <w:rFonts w:ascii="Speak Pro" w:hAnsi="Speak Pro"/>
          <w:b/>
          <w:bCs/>
          <w:sz w:val="32"/>
          <w:szCs w:val="32"/>
          <w:u w:val="single"/>
        </w:rPr>
        <w:t>Thursday 9</w:t>
      </w:r>
      <w:r w:rsidRPr="000F5A6F">
        <w:rPr>
          <w:rFonts w:ascii="Speak Pro" w:hAnsi="Speak Pro"/>
          <w:b/>
          <w:bCs/>
          <w:sz w:val="32"/>
          <w:szCs w:val="32"/>
          <w:u w:val="single"/>
          <w:vertAlign w:val="superscript"/>
        </w:rPr>
        <w:t>th</w:t>
      </w:r>
      <w:r w:rsidRPr="000F5A6F">
        <w:rPr>
          <w:rFonts w:ascii="Speak Pro" w:hAnsi="Speak Pro"/>
          <w:b/>
          <w:bCs/>
          <w:sz w:val="32"/>
          <w:szCs w:val="32"/>
          <w:u w:val="single"/>
        </w:rPr>
        <w:t xml:space="preserve"> July</w:t>
      </w:r>
      <w:r w:rsidRPr="000F5A6F">
        <w:rPr>
          <w:rFonts w:ascii="Speak Pro" w:hAnsi="Speak Pro"/>
          <w:b/>
          <w:bCs/>
          <w:sz w:val="32"/>
          <w:szCs w:val="32"/>
        </w:rPr>
        <w:tab/>
      </w:r>
      <w:r w:rsidRPr="000F5A6F">
        <w:rPr>
          <w:rFonts w:ascii="Speak Pro" w:hAnsi="Speak Pro"/>
          <w:b/>
          <w:bCs/>
          <w:sz w:val="32"/>
          <w:szCs w:val="32"/>
        </w:rPr>
        <w:tab/>
      </w:r>
      <w:r w:rsidRPr="000F5A6F">
        <w:rPr>
          <w:rFonts w:ascii="Speak Pro" w:hAnsi="Speak Pro"/>
          <w:b/>
          <w:bCs/>
          <w:sz w:val="32"/>
          <w:szCs w:val="32"/>
        </w:rPr>
        <w:tab/>
      </w:r>
    </w:p>
    <w:p w14:paraId="6B846920" w14:textId="367201D4" w:rsidR="00607976" w:rsidRDefault="000F5A6F" w:rsidP="000F5A6F">
      <w:pPr>
        <w:jc w:val="center"/>
        <w:rPr>
          <w:rFonts w:ascii="Speak Pro" w:hAnsi="Speak Pro"/>
          <w:b/>
          <w:bCs/>
          <w:sz w:val="32"/>
          <w:szCs w:val="32"/>
          <w:u w:val="single"/>
        </w:rPr>
      </w:pPr>
      <w:r w:rsidRPr="000F5A6F">
        <w:rPr>
          <w:rFonts w:ascii="Speak Pro" w:hAnsi="Speak Pro"/>
          <w:b/>
          <w:bCs/>
          <w:sz w:val="32"/>
          <w:szCs w:val="32"/>
          <w:u w:val="single"/>
        </w:rPr>
        <w:t>How well can I design a crop circle and write a message to someone special?</w:t>
      </w:r>
    </w:p>
    <w:p w14:paraId="4EBCF5DC" w14:textId="2F924E89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  <w:r>
        <w:rPr>
          <w:rFonts w:ascii="Speak Pro" w:hAnsi="Speak Pro"/>
          <w:sz w:val="28"/>
          <w:szCs w:val="28"/>
        </w:rPr>
        <w:t>Use the space below to design your crop circle for someone special</w:t>
      </w:r>
    </w:p>
    <w:p w14:paraId="367181EA" w14:textId="62D1FFD2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2D500BD5" w14:textId="72E2BD79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7F8BB5A7" w14:textId="2DC4BAAF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6F3A9E84" w14:textId="36E03114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51C7A14F" w14:textId="728433C1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54C26E12" w14:textId="4205853A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68D4CFFE" w14:textId="473C3FE1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6D6B7733" w14:textId="4EC8BEE9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0650D354" w14:textId="65C7F975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43B9E355" w14:textId="4D5307F3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0564C77A" w14:textId="064550C4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2C382095" w14:textId="0046C282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208332A8" w14:textId="77777777" w:rsidR="000F5A6F" w:rsidRDefault="000F5A6F" w:rsidP="000F5A6F">
      <w:pPr>
        <w:jc w:val="center"/>
        <w:rPr>
          <w:rFonts w:ascii="Speak Pro" w:hAnsi="Speak Pro"/>
          <w:sz w:val="28"/>
          <w:szCs w:val="28"/>
        </w:rPr>
      </w:pPr>
    </w:p>
    <w:p w14:paraId="35A0A88E" w14:textId="7D5631D0" w:rsidR="000F5A6F" w:rsidRPr="000F5A6F" w:rsidRDefault="000F5A6F" w:rsidP="000F5A6F">
      <w:pPr>
        <w:jc w:val="center"/>
        <w:rPr>
          <w:rFonts w:ascii="Speak Pro" w:hAnsi="Speak Pro"/>
          <w:sz w:val="28"/>
          <w:szCs w:val="28"/>
        </w:rPr>
      </w:pPr>
      <w:r>
        <w:rPr>
          <w:rFonts w:ascii="Speak Pro" w:hAnsi="Speak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629C9F" wp14:editId="6BCEF33C">
                <wp:simplePos x="0" y="0"/>
                <wp:positionH relativeFrom="column">
                  <wp:posOffset>-19050</wp:posOffset>
                </wp:positionH>
                <wp:positionV relativeFrom="paragraph">
                  <wp:posOffset>240030</wp:posOffset>
                </wp:positionV>
                <wp:extent cx="6667500" cy="36576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8D4D" w14:textId="066DDF52" w:rsidR="000F5A6F" w:rsidRPr="000F5A6F" w:rsidRDefault="000F5A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29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18.9pt;width:525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">
                <v:textbox>
                  <w:txbxContent>
                    <w:p w14:paraId="0B368D4D" w14:textId="066DDF52" w:rsidR="000F5A6F" w:rsidRPr="000F5A6F" w:rsidRDefault="000F5A6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peak Pro" w:hAnsi="Speak Pro"/>
          <w:sz w:val="28"/>
          <w:szCs w:val="28"/>
        </w:rPr>
        <w:t>Now write your message to them in the box below.</w:t>
      </w:r>
    </w:p>
    <w:sectPr w:rsidR="000F5A6F" w:rsidRPr="000F5A6F" w:rsidSect="000F5A6F">
      <w:pgSz w:w="11906" w:h="16838"/>
      <w:pgMar w:top="720" w:right="720" w:bottom="720" w:left="720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6F"/>
    <w:rsid w:val="000F5A6F"/>
    <w:rsid w:val="006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21EC"/>
  <w15:chartTrackingRefBased/>
  <w15:docId w15:val="{A513C6F2-BB10-4D20-9B9D-90300C0C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1</cp:revision>
  <dcterms:created xsi:type="dcterms:W3CDTF">2020-07-02T09:09:00Z</dcterms:created>
  <dcterms:modified xsi:type="dcterms:W3CDTF">2020-07-02T09:13:00Z</dcterms:modified>
</cp:coreProperties>
</file>